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1B4C" w14:textId="02532EC1" w:rsidR="001A3A2D" w:rsidRDefault="007A267C">
      <w:r>
        <w:t>Remote ACP for Delaware</w:t>
      </w:r>
    </w:p>
    <w:p w14:paraId="4C3542B5" w14:textId="796DCF72" w:rsidR="007A267C" w:rsidRDefault="007A267C">
      <w:r>
        <w:t>5/4/20</w:t>
      </w:r>
    </w:p>
    <w:p w14:paraId="7E291307" w14:textId="2ED04EB4" w:rsidR="005E0736" w:rsidRP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E0736">
        <w:rPr>
          <w:rFonts w:ascii="Calibri" w:eastAsia="Times New Roman" w:hAnsi="Calibri" w:cs="Times New Roman"/>
          <w:color w:val="1F497D"/>
        </w:rPr>
        <w:t>The current pandemic with its visiting restrictions and need to revisit advance care planning (ACP) documents is highlighting the usefulness of our DMOST registry for electronically completing a DMOST with a p</w:t>
      </w:r>
      <w:r>
        <w:rPr>
          <w:rFonts w:ascii="Calibri" w:eastAsia="Times New Roman" w:hAnsi="Calibri" w:cs="Times New Roman"/>
          <w:color w:val="1F497D"/>
        </w:rPr>
        <w:t>atien</w:t>
      </w:r>
      <w:r w:rsidRPr="005E0736">
        <w:rPr>
          <w:rFonts w:ascii="Calibri" w:eastAsia="Times New Roman" w:hAnsi="Calibri" w:cs="Times New Roman"/>
          <w:color w:val="1F497D"/>
        </w:rPr>
        <w:t xml:space="preserve">t/surrogate remotely with electronic signature.  </w:t>
      </w:r>
    </w:p>
    <w:p w14:paraId="08CBE49D" w14:textId="77777777" w:rsidR="005E0736" w:rsidRP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E0736">
        <w:rPr>
          <w:rFonts w:ascii="Calibri" w:eastAsia="Times New Roman" w:hAnsi="Calibri" w:cs="Times New Roman"/>
          <w:color w:val="1F497D"/>
        </w:rPr>
        <w:t>This system is in place and ready to go!  The registry resides in the DHIN and is supported by Vynca (vendor partner).</w:t>
      </w:r>
    </w:p>
    <w:p w14:paraId="110E1243" w14:textId="77777777" w:rsidR="005E0736" w:rsidRP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E0736">
        <w:rPr>
          <w:rFonts w:ascii="Calibri" w:eastAsia="Times New Roman" w:hAnsi="Calibri" w:cs="Times New Roman"/>
          <w:color w:val="1F497D"/>
        </w:rPr>
        <w:t>In order to access the registry a HCP needs to enroll with a login username and password.  Then simply follow the steps on the attached document.</w:t>
      </w:r>
    </w:p>
    <w:p w14:paraId="63DF42CB" w14:textId="77777777" w:rsidR="005E0736" w:rsidRP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E0736">
        <w:rPr>
          <w:rFonts w:ascii="Calibri" w:eastAsia="Times New Roman" w:hAnsi="Calibri" w:cs="Times New Roman"/>
          <w:color w:val="1F497D"/>
        </w:rPr>
        <w:t>You can simply click on the provided link or go to the DHIN website to begin the process.</w:t>
      </w:r>
    </w:p>
    <w:p w14:paraId="07125744" w14:textId="77777777" w:rsidR="005E0736" w:rsidRP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E0736">
        <w:rPr>
          <w:rFonts w:ascii="Calibri" w:eastAsia="Times New Roman" w:hAnsi="Calibri" w:cs="Times New Roman"/>
          <w:color w:val="1F497D"/>
        </w:rPr>
        <w:t>If you are already enrolled you can begin using the registry at any time to complete a DMOST remotely.</w:t>
      </w:r>
    </w:p>
    <w:p w14:paraId="04BC3AC2" w14:textId="4426DF25" w:rsidR="007A267C" w:rsidRDefault="007A267C"/>
    <w:p w14:paraId="224B70E6" w14:textId="2668FFEA" w:rsidR="007A267C" w:rsidRDefault="007A267C" w:rsidP="007A267C">
      <w:pPr>
        <w:pStyle w:val="ListParagraph"/>
        <w:numPr>
          <w:ilvl w:val="0"/>
          <w:numId w:val="1"/>
        </w:numPr>
      </w:pPr>
      <w:r>
        <w:t>Advance Health Care Directives (AHCD) and DMOST do not require a notary officer or Lawyer to complete.</w:t>
      </w:r>
    </w:p>
    <w:p w14:paraId="104E8F80" w14:textId="77777777" w:rsidR="009975DE" w:rsidRDefault="007A267C" w:rsidP="007A267C">
      <w:pPr>
        <w:pStyle w:val="ListParagraph"/>
        <w:numPr>
          <w:ilvl w:val="0"/>
          <w:numId w:val="1"/>
        </w:numPr>
      </w:pPr>
      <w:r>
        <w:t xml:space="preserve">AHCD and DMOST can be facilitated and completed via video conferencing or creative physical distancing </w:t>
      </w:r>
      <w:r w:rsidR="009975DE">
        <w:t xml:space="preserve">arrangements.  </w:t>
      </w:r>
    </w:p>
    <w:p w14:paraId="252E6BD5" w14:textId="30E3E9CF" w:rsidR="007A267C" w:rsidRDefault="009975DE" w:rsidP="009975DE">
      <w:pPr>
        <w:pStyle w:val="ListParagraph"/>
      </w:pPr>
      <w:r>
        <w:t>Signatures for video conferencing should be obtained electronically via adobe, docusign, etc.</w:t>
      </w:r>
    </w:p>
    <w:p w14:paraId="1CB49523" w14:textId="0619A842" w:rsidR="009975DE" w:rsidRDefault="009975DE" w:rsidP="00D41BAF">
      <w:pPr>
        <w:pStyle w:val="ListParagraph"/>
      </w:pPr>
      <w:r>
        <w:t>It is better to have original signatures when possible.</w:t>
      </w:r>
    </w:p>
    <w:p w14:paraId="2158A141" w14:textId="29E69D14" w:rsidR="00D41BAF" w:rsidRDefault="000C3C3D" w:rsidP="00D41BAF">
      <w:pPr>
        <w:pStyle w:val="ListParagraph"/>
        <w:numPr>
          <w:ilvl w:val="0"/>
          <w:numId w:val="1"/>
        </w:numPr>
      </w:pPr>
      <w:r>
        <w:t>DMOST can be completed sequentially but AHCD cannot (possibly because of the witnessing)</w:t>
      </w:r>
    </w:p>
    <w:p w14:paraId="0F24D61F" w14:textId="4C35D5D2" w:rsidR="000C3C3D" w:rsidRDefault="000C3C3D" w:rsidP="00D41BAF">
      <w:pPr>
        <w:pStyle w:val="ListParagraph"/>
        <w:numPr>
          <w:ilvl w:val="0"/>
          <w:numId w:val="1"/>
        </w:numPr>
      </w:pPr>
      <w:r>
        <w:t>Best way to complete a DMOST remotely is via DHIN DMOST registry (eform/electronic signature).</w:t>
      </w:r>
    </w:p>
    <w:p w14:paraId="4858AA49" w14:textId="6E9BC43D" w:rsidR="000C3C3D" w:rsidRDefault="000C3C3D" w:rsidP="000C3C3D"/>
    <w:p w14:paraId="5A6BDAB1" w14:textId="77777777" w:rsidR="00C53E4E" w:rsidRDefault="000C3C3D" w:rsidP="000C3C3D">
      <w:r>
        <w:t>Resources for DMOST</w:t>
      </w:r>
    </w:p>
    <w:p w14:paraId="68C4592F" w14:textId="76B19954" w:rsidR="000C3C3D" w:rsidRDefault="000C3C3D" w:rsidP="000C3C3D">
      <w:r>
        <w:t xml:space="preserve"> use at </w:t>
      </w:r>
      <w:hyperlink r:id="rId5" w:history="1">
        <w:r w:rsidRPr="00046AC3">
          <w:rPr>
            <w:rStyle w:val="Hyperlink"/>
          </w:rPr>
          <w:t>www.polst.org/covid</w:t>
        </w:r>
      </w:hyperlink>
    </w:p>
    <w:p w14:paraId="16543456" w14:textId="683076AA" w:rsidR="00C53E4E" w:rsidRDefault="00C53E4E" w:rsidP="000C3C3D">
      <w:hyperlink r:id="rId6" w:history="1">
        <w:r w:rsidRPr="00046AC3">
          <w:rPr>
            <w:rStyle w:val="Hyperlink"/>
          </w:rPr>
          <w:t>www.DHIN.org</w:t>
        </w:r>
      </w:hyperlink>
    </w:p>
    <w:p w14:paraId="7738EF80" w14:textId="5E48FDCE" w:rsid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5E0736">
        <w:rPr>
          <w:rFonts w:ascii="Calibri" w:eastAsia="Times New Roman" w:hAnsi="Calibri" w:cs="Times New Roman"/>
          <w:color w:val="1F497D"/>
        </w:rPr>
        <w:t>Please call with any questions.</w:t>
      </w:r>
    </w:p>
    <w:p w14:paraId="313DAEDD" w14:textId="266A24C3" w:rsid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14:paraId="51110376" w14:textId="45CA1F78" w:rsid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John Goodill, M.D.</w:t>
      </w:r>
    </w:p>
    <w:p w14:paraId="76260732" w14:textId="208405F2" w:rsidR="005E0736" w:rsidRPr="005E0736" w:rsidRDefault="005E0736" w:rsidP="005E073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De Representative to National POLST</w:t>
      </w:r>
      <w:bookmarkStart w:id="0" w:name="_GoBack"/>
      <w:bookmarkEnd w:id="0"/>
    </w:p>
    <w:p w14:paraId="1E913722" w14:textId="77777777" w:rsidR="00C53E4E" w:rsidRDefault="00C53E4E" w:rsidP="000C3C3D"/>
    <w:p w14:paraId="39F7DFDB" w14:textId="7553A242" w:rsidR="00C53E4E" w:rsidRDefault="00C53E4E" w:rsidP="000C3C3D">
      <w:r>
        <w:t xml:space="preserve"> </w:t>
      </w:r>
    </w:p>
    <w:p w14:paraId="20156D0B" w14:textId="77777777" w:rsidR="000C3C3D" w:rsidRDefault="000C3C3D" w:rsidP="000C3C3D"/>
    <w:sectPr w:rsidR="000C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05E"/>
    <w:multiLevelType w:val="hybridMultilevel"/>
    <w:tmpl w:val="98AEC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C"/>
    <w:rsid w:val="000C3C3D"/>
    <w:rsid w:val="001A3A2D"/>
    <w:rsid w:val="005E0736"/>
    <w:rsid w:val="007A267C"/>
    <w:rsid w:val="009975DE"/>
    <w:rsid w:val="00C53E4E"/>
    <w:rsid w:val="00D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24F1"/>
  <w15:chartTrackingRefBased/>
  <w15:docId w15:val="{E864AD05-4770-4176-AC5D-F847E288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IN.org" TargetMode="External"/><Relationship Id="rId5" Type="http://schemas.openxmlformats.org/officeDocument/2006/relationships/hyperlink" Target="http://www.polst.org/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Goodill, John J</dc:creator>
  <cp:keywords/>
  <dc:description/>
  <cp:lastModifiedBy>Goodill, John J</cp:lastModifiedBy>
  <cp:revision>1</cp:revision>
  <dcterms:created xsi:type="dcterms:W3CDTF">2020-05-04T17:53:00Z</dcterms:created>
  <dcterms:modified xsi:type="dcterms:W3CDTF">2020-05-04T18:21:00Z</dcterms:modified>
</cp:coreProperties>
</file>